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B8D14" w14:textId="77777777" w:rsidR="00AD55C8" w:rsidRPr="00A22A41" w:rsidRDefault="00AD55C8" w:rsidP="00655F2F">
      <w:pPr>
        <w:keepNext/>
        <w:keepLines/>
        <w:spacing w:line="360" w:lineRule="auto"/>
        <w:ind w:right="-595"/>
        <w:jc w:val="center"/>
        <w:outlineLvl w:val="0"/>
        <w:rPr>
          <w:rFonts w:ascii="Tahoma" w:hAnsi="Tahoma" w:cs="Tahoma"/>
          <w:b/>
          <w:bCs/>
          <w:sz w:val="26"/>
          <w:szCs w:val="26"/>
          <w:lang w:eastAsia="en-US"/>
        </w:rPr>
      </w:pPr>
    </w:p>
    <w:p w14:paraId="150011E2" w14:textId="77777777" w:rsidR="00927F6E" w:rsidRDefault="00927F6E" w:rsidP="00AD55C8">
      <w:pPr>
        <w:spacing w:after="120"/>
        <w:jc w:val="center"/>
        <w:rPr>
          <w:rFonts w:ascii="Arial Narrow" w:hAnsi="Arial Narrow"/>
          <w:b/>
          <w:color w:val="2F5496" w:themeColor="accent5" w:themeShade="BF"/>
          <w:sz w:val="26"/>
          <w:szCs w:val="26"/>
          <w:lang w:val="en-US"/>
        </w:rPr>
      </w:pPr>
      <w:r>
        <w:rPr>
          <w:rFonts w:ascii="Arial Narrow" w:hAnsi="Arial Narrow"/>
          <w:b/>
          <w:noProof/>
          <w:color w:val="2F5496" w:themeColor="accent5" w:themeShade="BF"/>
          <w:sz w:val="26"/>
          <w:szCs w:val="26"/>
        </w:rPr>
        <w:drawing>
          <wp:inline distT="0" distB="0" distL="0" distR="0" wp14:anchorId="2A95DC2E" wp14:editId="522C914C">
            <wp:extent cx="6192520" cy="1708785"/>
            <wp:effectExtent l="19050" t="0" r="0" b="0"/>
            <wp:docPr id="1" name="0 - Εικόνα" descr="1920x630-COVID-IMMUNE-HEADER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20x630-COVID-IMMUNE-HEADER-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AC7DE" w14:textId="77777777" w:rsidR="00927F6E" w:rsidRDefault="00927F6E" w:rsidP="00AD55C8">
      <w:pPr>
        <w:spacing w:after="120"/>
        <w:jc w:val="center"/>
        <w:rPr>
          <w:rFonts w:ascii="Arial Narrow" w:hAnsi="Arial Narrow"/>
          <w:b/>
          <w:color w:val="2F5496" w:themeColor="accent5" w:themeShade="BF"/>
          <w:sz w:val="26"/>
          <w:szCs w:val="26"/>
          <w:lang w:val="en-US"/>
        </w:rPr>
      </w:pPr>
    </w:p>
    <w:p w14:paraId="1E927567" w14:textId="77777777" w:rsidR="00AD55C8" w:rsidRPr="00A22A41" w:rsidRDefault="00AD55C8" w:rsidP="00AD55C8">
      <w:pPr>
        <w:spacing w:after="120"/>
        <w:jc w:val="center"/>
        <w:rPr>
          <w:rFonts w:ascii="Arial Narrow" w:hAnsi="Arial Narrow"/>
          <w:b/>
          <w:color w:val="2F5496" w:themeColor="accent5" w:themeShade="BF"/>
          <w:sz w:val="26"/>
          <w:szCs w:val="26"/>
        </w:rPr>
      </w:pPr>
      <w:r w:rsidRPr="00A22A41">
        <w:rPr>
          <w:rFonts w:ascii="Arial Narrow" w:hAnsi="Arial Narrow"/>
          <w:b/>
          <w:color w:val="2F5496" w:themeColor="accent5" w:themeShade="BF"/>
          <w:sz w:val="26"/>
          <w:szCs w:val="26"/>
        </w:rPr>
        <w:t>Ξεκίνησαν οι εγγραφές στο 3ο Συμπόσιο Φαρμακοποιών από τον ΠΦΣ και το ΙΔΕΕΑΦ</w:t>
      </w:r>
    </w:p>
    <w:p w14:paraId="73AEBD84" w14:textId="77777777" w:rsidR="00AD55C8" w:rsidRPr="00A22A41" w:rsidRDefault="00AD55C8" w:rsidP="00AD55C8">
      <w:pPr>
        <w:spacing w:after="120"/>
        <w:jc w:val="both"/>
        <w:rPr>
          <w:rFonts w:ascii="Arial Narrow" w:hAnsi="Arial Narrow"/>
        </w:rPr>
      </w:pPr>
    </w:p>
    <w:p w14:paraId="11A96DA3" w14:textId="77777777" w:rsidR="00AD55C8" w:rsidRPr="00704678" w:rsidRDefault="00AD55C8" w:rsidP="00AD55C8">
      <w:pPr>
        <w:spacing w:after="120"/>
        <w:jc w:val="both"/>
        <w:rPr>
          <w:rFonts w:ascii="Arial Narrow" w:hAnsi="Arial Narrow"/>
        </w:rPr>
      </w:pPr>
      <w:r w:rsidRPr="00704678">
        <w:rPr>
          <w:rFonts w:ascii="Arial Narrow" w:hAnsi="Arial Narrow"/>
        </w:rPr>
        <w:t xml:space="preserve">Ο </w:t>
      </w:r>
      <w:r w:rsidRPr="00704678">
        <w:rPr>
          <w:rFonts w:ascii="Arial Narrow" w:hAnsi="Arial Narrow"/>
          <w:b/>
        </w:rPr>
        <w:t>Πανελλήνιος Φαρμακευτικός Σύλλογος</w:t>
      </w:r>
      <w:r w:rsidRPr="00704678">
        <w:rPr>
          <w:rFonts w:ascii="Arial Narrow" w:hAnsi="Arial Narrow"/>
        </w:rPr>
        <w:t xml:space="preserve"> (ΠΦΣ) και το </w:t>
      </w:r>
      <w:r w:rsidRPr="00704678">
        <w:rPr>
          <w:rFonts w:ascii="Arial Narrow" w:hAnsi="Arial Narrow"/>
          <w:b/>
        </w:rPr>
        <w:t>Ινστιτούτο Διά Βίου Εκπαίδευσης &amp; Επαγγελματικής Ανάπτυξης Φαρμακοποιών</w:t>
      </w:r>
      <w:r w:rsidRPr="00704678">
        <w:rPr>
          <w:rFonts w:ascii="Arial Narrow" w:hAnsi="Arial Narrow"/>
        </w:rPr>
        <w:t xml:space="preserve"> (ΙΔΕΕΑΦ) διοργανώνουν το 3ο Συμπόσιο Φαρμακοποιών με θέμα </w:t>
      </w:r>
      <w:r w:rsidRPr="00704678">
        <w:rPr>
          <w:rFonts w:ascii="Arial Narrow" w:hAnsi="Arial Narrow"/>
          <w:b/>
        </w:rPr>
        <w:t>«Διαχείριση ανοσοποιητικού στην εποχή της COVID-19. Η συμβολή του φαρμακοποιού»</w:t>
      </w:r>
      <w:r w:rsidRPr="00704678">
        <w:rPr>
          <w:rFonts w:ascii="Arial Narrow" w:hAnsi="Arial Narrow"/>
        </w:rPr>
        <w:t xml:space="preserve">, την </w:t>
      </w:r>
      <w:r w:rsidRPr="00704678">
        <w:rPr>
          <w:rFonts w:ascii="Arial Narrow" w:hAnsi="Arial Narrow"/>
          <w:b/>
        </w:rPr>
        <w:t>Κυριακή 21 Νοεμβρίου 2021</w:t>
      </w:r>
      <w:r w:rsidRPr="00704678">
        <w:rPr>
          <w:rFonts w:ascii="Arial Narrow" w:hAnsi="Arial Narrow"/>
        </w:rPr>
        <w:t xml:space="preserve">, από τις </w:t>
      </w:r>
      <w:r w:rsidRPr="00704678">
        <w:rPr>
          <w:rFonts w:ascii="Arial Narrow" w:hAnsi="Arial Narrow"/>
          <w:b/>
        </w:rPr>
        <w:t xml:space="preserve">10:30 </w:t>
      </w:r>
      <w:r w:rsidRPr="00704678">
        <w:rPr>
          <w:rFonts w:ascii="Arial Narrow" w:hAnsi="Arial Narrow"/>
        </w:rPr>
        <w:t xml:space="preserve">έως τις </w:t>
      </w:r>
      <w:r w:rsidRPr="00704678">
        <w:rPr>
          <w:rFonts w:ascii="Arial Narrow" w:hAnsi="Arial Narrow"/>
          <w:b/>
        </w:rPr>
        <w:t>1</w:t>
      </w:r>
      <w:r w:rsidR="00C37881" w:rsidRPr="00C37881">
        <w:rPr>
          <w:rFonts w:ascii="Arial Narrow" w:hAnsi="Arial Narrow"/>
          <w:b/>
        </w:rPr>
        <w:t>4</w:t>
      </w:r>
      <w:r w:rsidRPr="00704678">
        <w:rPr>
          <w:rFonts w:ascii="Arial Narrow" w:hAnsi="Arial Narrow"/>
          <w:b/>
        </w:rPr>
        <w:t>:30</w:t>
      </w:r>
      <w:r w:rsidRPr="00704678">
        <w:rPr>
          <w:rFonts w:ascii="Arial Narrow" w:hAnsi="Arial Narrow"/>
        </w:rPr>
        <w:t>.</w:t>
      </w:r>
    </w:p>
    <w:p w14:paraId="2BDFC348" w14:textId="77777777" w:rsidR="00AD55C8" w:rsidRPr="00704678" w:rsidRDefault="00AD55C8" w:rsidP="00AD55C8">
      <w:pPr>
        <w:spacing w:after="120"/>
        <w:jc w:val="both"/>
        <w:rPr>
          <w:rFonts w:ascii="Arial Narrow" w:hAnsi="Arial Narrow"/>
        </w:rPr>
      </w:pPr>
      <w:r w:rsidRPr="00704678">
        <w:rPr>
          <w:rFonts w:ascii="Arial Narrow" w:hAnsi="Arial Narrow"/>
        </w:rPr>
        <w:t>Πρόκειται για μια προσπάθεια διερεύνησης</w:t>
      </w:r>
      <w:r w:rsidR="00A22A41" w:rsidRPr="00704678">
        <w:rPr>
          <w:rFonts w:ascii="Arial Narrow" w:hAnsi="Arial Narrow"/>
        </w:rPr>
        <w:t xml:space="preserve"> τόσο</w:t>
      </w:r>
      <w:r w:rsidRPr="00704678">
        <w:rPr>
          <w:rFonts w:ascii="Arial Narrow" w:hAnsi="Arial Narrow"/>
        </w:rPr>
        <w:t xml:space="preserve"> των </w:t>
      </w:r>
      <w:r w:rsidRPr="00704678">
        <w:rPr>
          <w:rFonts w:ascii="Arial Narrow" w:hAnsi="Arial Narrow"/>
          <w:b/>
        </w:rPr>
        <w:t>τρόπων ενίσχυσης του ανοσοποιητικού έναντι απειλών όπως η Covid-19 και άλλες λοιμώξεις</w:t>
      </w:r>
      <w:r w:rsidRPr="00704678">
        <w:rPr>
          <w:rFonts w:ascii="Arial Narrow" w:hAnsi="Arial Narrow"/>
        </w:rPr>
        <w:t>, με επιστημονικές παρουσιάσεις επικεντρωμένες στο</w:t>
      </w:r>
      <w:r w:rsidR="00E73031" w:rsidRPr="00704678">
        <w:rPr>
          <w:rFonts w:ascii="Arial Narrow" w:hAnsi="Arial Narrow"/>
        </w:rPr>
        <w:t>ν</w:t>
      </w:r>
      <w:r w:rsidRPr="00704678">
        <w:rPr>
          <w:rFonts w:ascii="Arial Narrow" w:hAnsi="Arial Narrow"/>
        </w:rPr>
        <w:t xml:space="preserve"> ρόλο των συμπληρωμάτων διατροφής, των φυτικών ενισχυτικών &amp; των προβιοτικών, </w:t>
      </w:r>
      <w:r w:rsidR="00A22A41" w:rsidRPr="00704678">
        <w:rPr>
          <w:rFonts w:ascii="Arial Narrow" w:hAnsi="Arial Narrow"/>
        </w:rPr>
        <w:t>όσο</w:t>
      </w:r>
      <w:r w:rsidRPr="00704678">
        <w:rPr>
          <w:rFonts w:ascii="Arial Narrow" w:hAnsi="Arial Narrow"/>
        </w:rPr>
        <w:t xml:space="preserve"> της σημασίας των προσαρμογόνων ουσιών έναντι βλαβερών παραγόντων &amp; της ορθής χρήσης αντιβιοτικών, και </w:t>
      </w:r>
      <w:r w:rsidRPr="00704678">
        <w:rPr>
          <w:rFonts w:ascii="Arial Narrow" w:hAnsi="Arial Narrow"/>
          <w:b/>
        </w:rPr>
        <w:t>απευθύνεται σε όλους τους φαρμακοποιούς</w:t>
      </w:r>
      <w:r w:rsidRPr="00704678">
        <w:rPr>
          <w:rFonts w:ascii="Arial Narrow" w:hAnsi="Arial Narrow"/>
        </w:rPr>
        <w:t xml:space="preserve"> της Ελλάδας.</w:t>
      </w:r>
    </w:p>
    <w:p w14:paraId="42537C6B" w14:textId="77777777" w:rsidR="00AD55C8" w:rsidRPr="00704678" w:rsidRDefault="00AD55C8" w:rsidP="00AD55C8">
      <w:pPr>
        <w:spacing w:after="120"/>
        <w:jc w:val="both"/>
        <w:rPr>
          <w:rFonts w:ascii="Arial Narrow" w:hAnsi="Arial Narrow"/>
        </w:rPr>
      </w:pPr>
      <w:r w:rsidRPr="00704678">
        <w:rPr>
          <w:rFonts w:ascii="Arial Narrow" w:hAnsi="Arial Narrow"/>
        </w:rPr>
        <w:t xml:space="preserve">Το συμπόσιο τελεί υπό την επιστημονική ευθύνη της κυρίας </w:t>
      </w:r>
      <w:r w:rsidRPr="00704678">
        <w:rPr>
          <w:rFonts w:ascii="Arial Narrow" w:hAnsi="Arial Narrow"/>
          <w:b/>
        </w:rPr>
        <w:t>Ελένης Σκαλτσά</w:t>
      </w:r>
      <w:r w:rsidRPr="00704678">
        <w:rPr>
          <w:rFonts w:ascii="Arial Narrow" w:hAnsi="Arial Narrow"/>
        </w:rPr>
        <w:t xml:space="preserve">, καθηγήτριας του Τμήματος Φαρμακευτικής του ΕΚΠΑ και προέδρου της Επιστημονικής Επιτροπής του ΙΔΕΕΑΦ, και της κυρίας </w:t>
      </w:r>
      <w:r w:rsidRPr="00704678">
        <w:rPr>
          <w:rFonts w:ascii="Arial Narrow" w:hAnsi="Arial Narrow"/>
          <w:b/>
        </w:rPr>
        <w:t>Διαμάντως Λάζαρη</w:t>
      </w:r>
      <w:r w:rsidRPr="00704678">
        <w:rPr>
          <w:rFonts w:ascii="Arial Narrow" w:hAnsi="Arial Narrow"/>
        </w:rPr>
        <w:t xml:space="preserve">, καθηγήτριας του Τμήματος Φαρμακευτικής του ΑΠΘ και διευθύντριας του Εργαστηρίου Φαρμακογνωσίας, ενώ συμμετέχουν ως ομιλητές μια πλειάδα λαμπρών φαρμακοποιών.   </w:t>
      </w:r>
    </w:p>
    <w:p w14:paraId="17D8F7DB" w14:textId="152A5BF6" w:rsidR="00A22A41" w:rsidRPr="00704678" w:rsidRDefault="00AD55C8" w:rsidP="00A22A41">
      <w:pPr>
        <w:spacing w:after="120"/>
        <w:jc w:val="both"/>
        <w:rPr>
          <w:rFonts w:ascii="Arial Narrow" w:hAnsi="Arial Narrow"/>
        </w:rPr>
      </w:pPr>
      <w:r w:rsidRPr="00704678">
        <w:rPr>
          <w:rFonts w:ascii="Arial Narrow" w:hAnsi="Arial Narrow"/>
        </w:rPr>
        <w:t xml:space="preserve">Στην έναρξη του συμποσίου, χαιρετισμό θα απευθύνουν ο </w:t>
      </w:r>
      <w:r w:rsidR="00BD31CC">
        <w:rPr>
          <w:rFonts w:ascii="Arial Narrow" w:hAnsi="Arial Narrow"/>
        </w:rPr>
        <w:t>Π</w:t>
      </w:r>
      <w:r w:rsidRPr="00704678">
        <w:rPr>
          <w:rFonts w:ascii="Arial Narrow" w:hAnsi="Arial Narrow"/>
        </w:rPr>
        <w:t xml:space="preserve">ρόεδρος του ΠΦΣ κ. </w:t>
      </w:r>
      <w:r w:rsidRPr="00704678">
        <w:rPr>
          <w:rFonts w:ascii="Arial Narrow" w:hAnsi="Arial Narrow"/>
          <w:b/>
        </w:rPr>
        <w:t>Απόστολος Βαλτάς</w:t>
      </w:r>
      <w:r w:rsidRPr="00704678">
        <w:rPr>
          <w:rFonts w:ascii="Arial Narrow" w:hAnsi="Arial Narrow"/>
        </w:rPr>
        <w:t xml:space="preserve">, και ο </w:t>
      </w:r>
      <w:r w:rsidR="00BD31CC">
        <w:rPr>
          <w:rFonts w:ascii="Arial Narrow" w:hAnsi="Arial Narrow"/>
        </w:rPr>
        <w:t>Γ</w:t>
      </w:r>
      <w:r w:rsidRPr="00704678">
        <w:rPr>
          <w:rFonts w:ascii="Arial Narrow" w:hAnsi="Arial Narrow"/>
        </w:rPr>
        <w:t xml:space="preserve">ενικός </w:t>
      </w:r>
      <w:r w:rsidR="00BD31CC">
        <w:rPr>
          <w:rFonts w:ascii="Arial Narrow" w:hAnsi="Arial Narrow"/>
        </w:rPr>
        <w:t>Γ</w:t>
      </w:r>
      <w:r w:rsidRPr="00704678">
        <w:rPr>
          <w:rFonts w:ascii="Arial Narrow" w:hAnsi="Arial Narrow"/>
        </w:rPr>
        <w:t xml:space="preserve">ραμματέας του ΠΦΣ &amp; </w:t>
      </w:r>
      <w:r w:rsidR="00BD31CC">
        <w:rPr>
          <w:rFonts w:ascii="Arial Narrow" w:hAnsi="Arial Narrow"/>
        </w:rPr>
        <w:t>Π</w:t>
      </w:r>
      <w:r w:rsidRPr="00704678">
        <w:rPr>
          <w:rFonts w:ascii="Arial Narrow" w:hAnsi="Arial Narrow"/>
        </w:rPr>
        <w:t xml:space="preserve">ρόεδρος του ΙΔΕΕΑΦ κ. </w:t>
      </w:r>
      <w:r w:rsidRPr="00704678">
        <w:rPr>
          <w:rFonts w:ascii="Arial Narrow" w:hAnsi="Arial Narrow"/>
          <w:b/>
        </w:rPr>
        <w:t>Σεραφείμ Ζήκας</w:t>
      </w:r>
      <w:r w:rsidR="00A22A41" w:rsidRPr="00704678">
        <w:rPr>
          <w:rFonts w:ascii="Arial Narrow" w:hAnsi="Arial Narrow"/>
          <w:b/>
        </w:rPr>
        <w:t>.</w:t>
      </w:r>
      <w:r w:rsidRPr="00704678">
        <w:rPr>
          <w:rFonts w:ascii="Arial Narrow" w:hAnsi="Arial Narrow"/>
        </w:rPr>
        <w:t xml:space="preserve"> </w:t>
      </w:r>
      <w:r w:rsidR="00A22A41" w:rsidRPr="00704678">
        <w:rPr>
          <w:rFonts w:ascii="Arial Narrow" w:hAnsi="Arial Narrow"/>
        </w:rPr>
        <w:t xml:space="preserve">Την εισαγωγική ομιλία θα κάνει η καθηγήτρια του Τμήματος Φαρμακευτικής ΕΚΠΑ &amp; πρόεδρος της Επιστημονικής Επιτροπής του ΙΔΕΕΑΦ, κα </w:t>
      </w:r>
      <w:r w:rsidR="00A22A41" w:rsidRPr="00704678">
        <w:rPr>
          <w:rFonts w:ascii="Arial Narrow" w:hAnsi="Arial Narrow"/>
          <w:b/>
        </w:rPr>
        <w:t>Ελένη Σκαλτσά</w:t>
      </w:r>
      <w:r w:rsidR="00A22A41" w:rsidRPr="00704678">
        <w:rPr>
          <w:rFonts w:ascii="Arial Narrow" w:hAnsi="Arial Narrow"/>
        </w:rPr>
        <w:t>, ενώ το πρόγραμμ</w:t>
      </w:r>
      <w:r w:rsidR="00C37881">
        <w:rPr>
          <w:rFonts w:ascii="Arial Narrow" w:hAnsi="Arial Narrow"/>
        </w:rPr>
        <w:t>ά</w:t>
      </w:r>
      <w:r w:rsidR="00A22A41" w:rsidRPr="00704678">
        <w:rPr>
          <w:rFonts w:ascii="Arial Narrow" w:hAnsi="Arial Narrow"/>
        </w:rPr>
        <w:t xml:space="preserve"> του περιλαμβάνει </w:t>
      </w:r>
      <w:r w:rsidR="00A22A41" w:rsidRPr="00704678">
        <w:rPr>
          <w:rFonts w:ascii="Arial Narrow" w:hAnsi="Arial Narrow"/>
          <w:b/>
        </w:rPr>
        <w:t>δύο ενότητες</w:t>
      </w:r>
      <w:r w:rsidR="00A22A41" w:rsidRPr="00704678">
        <w:rPr>
          <w:rFonts w:ascii="Arial Narrow" w:hAnsi="Arial Narrow"/>
        </w:rPr>
        <w:t>:</w:t>
      </w:r>
    </w:p>
    <w:p w14:paraId="79A93E02" w14:textId="77777777" w:rsidR="00AD55C8" w:rsidRPr="00704678" w:rsidRDefault="00AD55C8" w:rsidP="00AD55C8">
      <w:pPr>
        <w:spacing w:after="120"/>
        <w:jc w:val="both"/>
        <w:rPr>
          <w:rFonts w:ascii="Arial Narrow" w:hAnsi="Arial Narrow"/>
          <w:b/>
          <w:color w:val="2F5496" w:themeColor="accent5" w:themeShade="BF"/>
        </w:rPr>
      </w:pPr>
      <w:r w:rsidRPr="00704678">
        <w:rPr>
          <w:rFonts w:ascii="Arial Narrow" w:hAnsi="Arial Narrow"/>
          <w:b/>
          <w:color w:val="2F5496" w:themeColor="accent5" w:themeShade="BF"/>
        </w:rPr>
        <w:t xml:space="preserve">Α’ Ενότητα </w:t>
      </w:r>
    </w:p>
    <w:p w14:paraId="6CBCCE6E" w14:textId="77777777" w:rsidR="00A22A41" w:rsidRPr="00C37881" w:rsidRDefault="00A22A41" w:rsidP="00A22A41">
      <w:pPr>
        <w:pStyle w:val="a7"/>
        <w:numPr>
          <w:ilvl w:val="0"/>
          <w:numId w:val="16"/>
        </w:numPr>
        <w:shd w:val="clear" w:color="auto" w:fill="FFFFFF"/>
        <w:spacing w:after="120"/>
        <w:rPr>
          <w:rFonts w:ascii="Arial Narrow" w:hAnsi="Arial Narrow" w:cs="Arial"/>
          <w:i/>
          <w:color w:val="2F5496" w:themeColor="accent5" w:themeShade="BF"/>
          <w:shd w:val="clear" w:color="auto" w:fill="FFFFFF"/>
          <w:lang w:val="el-GR"/>
        </w:rPr>
      </w:pPr>
      <w:r w:rsidRPr="00C37881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  <w:t>«</w:t>
      </w:r>
      <w:r w:rsidR="00845F4E" w:rsidRPr="00845F4E">
        <w:rPr>
          <w:rFonts w:ascii="Arial Narrow" w:hAnsi="Arial Narrow" w:cs="Arial"/>
          <w:i/>
          <w:iCs/>
          <w:color w:val="2E74B5" w:themeColor="accent1" w:themeShade="BF"/>
          <w:shd w:val="clear" w:color="auto" w:fill="FFFFFF"/>
          <w:lang w:val="el-GR"/>
        </w:rPr>
        <w:t xml:space="preserve">Ανοσοποιητικό και </w:t>
      </w:r>
      <w:r w:rsidR="00845F4E" w:rsidRPr="00845F4E">
        <w:rPr>
          <w:rFonts w:ascii="Arial Narrow" w:hAnsi="Arial Narrow" w:cs="Arial"/>
          <w:i/>
          <w:iCs/>
          <w:color w:val="2E74B5" w:themeColor="accent1" w:themeShade="BF"/>
          <w:shd w:val="clear" w:color="auto" w:fill="FFFFFF"/>
        </w:rPr>
        <w:t>Covid</w:t>
      </w:r>
      <w:r w:rsidR="00845F4E" w:rsidRPr="00845F4E">
        <w:rPr>
          <w:rFonts w:ascii="Arial Narrow" w:hAnsi="Arial Narrow" w:cs="Arial"/>
          <w:i/>
          <w:iCs/>
          <w:color w:val="2E74B5" w:themeColor="accent1" w:themeShade="BF"/>
          <w:shd w:val="clear" w:color="auto" w:fill="FFFFFF"/>
          <w:lang w:val="el-GR"/>
        </w:rPr>
        <w:t xml:space="preserve"> - 19: Βασικοί μηχανισμοί απόκρισης</w:t>
      </w:r>
      <w:r w:rsidRPr="00C37881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  <w:t>»</w:t>
      </w:r>
    </w:p>
    <w:p w14:paraId="22484DF8" w14:textId="77777777" w:rsidR="00A22A41" w:rsidRPr="00704678" w:rsidRDefault="00A22A41" w:rsidP="00A22A41">
      <w:pPr>
        <w:shd w:val="clear" w:color="auto" w:fill="FFFFFF"/>
        <w:spacing w:after="120"/>
        <w:ind w:firstLine="720"/>
        <w:rPr>
          <w:rFonts w:ascii="Arial Narrow" w:hAnsi="Arial Narrow" w:cs="Arial"/>
          <w:color w:val="222222"/>
          <w:shd w:val="clear" w:color="auto" w:fill="FFFFFF"/>
        </w:rPr>
      </w:pPr>
      <w:r w:rsidRPr="00704678">
        <w:rPr>
          <w:rFonts w:ascii="Arial Narrow" w:hAnsi="Arial Narrow" w:cs="Arial"/>
          <w:b/>
          <w:bCs/>
          <w:color w:val="222222"/>
          <w:shd w:val="clear" w:color="auto" w:fill="FFFFFF"/>
        </w:rPr>
        <w:t xml:space="preserve">Μαρία Πλατάρα, </w:t>
      </w:r>
      <w:r w:rsidRPr="00704678">
        <w:rPr>
          <w:rFonts w:ascii="Arial Narrow" w:hAnsi="Arial Narrow" w:cs="Arial"/>
          <w:color w:val="222222"/>
          <w:shd w:val="clear" w:color="auto" w:fill="FFFFFF"/>
        </w:rPr>
        <w:t>φαρμακοποιός</w:t>
      </w:r>
    </w:p>
    <w:p w14:paraId="4AE3EE3F" w14:textId="77777777" w:rsidR="00A22A41" w:rsidRPr="00C37881" w:rsidRDefault="00A22A41" w:rsidP="00A22A41">
      <w:pPr>
        <w:pStyle w:val="a7"/>
        <w:numPr>
          <w:ilvl w:val="0"/>
          <w:numId w:val="16"/>
        </w:numPr>
        <w:shd w:val="clear" w:color="auto" w:fill="FFFFFF"/>
        <w:spacing w:after="120"/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</w:pPr>
      <w:r w:rsidRPr="00C37881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  <w:t xml:space="preserve">«Αντιβιοτικά: Ανθεκτικότητα και σημασία της ορθής χρήσης τους στην εποχή της </w:t>
      </w:r>
      <w:r w:rsidRPr="00704678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</w:rPr>
        <w:t>Covid</w:t>
      </w:r>
      <w:r w:rsidRPr="00C37881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  <w:t>-19»</w:t>
      </w:r>
    </w:p>
    <w:p w14:paraId="2537C7D9" w14:textId="77777777" w:rsidR="00A22A41" w:rsidRPr="00704678" w:rsidRDefault="00A22A41" w:rsidP="00A22A41">
      <w:pPr>
        <w:shd w:val="clear" w:color="auto" w:fill="FFFFFF"/>
        <w:spacing w:after="120"/>
        <w:ind w:firstLine="720"/>
        <w:rPr>
          <w:rFonts w:ascii="Arial Narrow" w:hAnsi="Arial Narrow" w:cs="Arial"/>
          <w:color w:val="222222"/>
          <w:shd w:val="clear" w:color="auto" w:fill="FFFFFF"/>
        </w:rPr>
      </w:pPr>
      <w:r w:rsidRPr="00704678">
        <w:rPr>
          <w:rFonts w:ascii="Arial Narrow" w:hAnsi="Arial Narrow" w:cs="Arial"/>
          <w:b/>
          <w:bCs/>
          <w:color w:val="222222"/>
          <w:shd w:val="clear" w:color="auto" w:fill="FFFFFF"/>
        </w:rPr>
        <w:t>Μάρα Φεσατίδου</w:t>
      </w:r>
      <w:r w:rsidRPr="00704678">
        <w:rPr>
          <w:rFonts w:ascii="Arial Narrow" w:hAnsi="Arial Narrow" w:cs="Arial"/>
          <w:color w:val="222222"/>
          <w:shd w:val="clear" w:color="auto" w:fill="FFFFFF"/>
        </w:rPr>
        <w:t>, φαρμακοποιός, MSc Φαρμακευτικής Χημείας ΑΠΘ, υπ. διδάκτωρ ΑΠΘ</w:t>
      </w:r>
    </w:p>
    <w:p w14:paraId="67FA84F4" w14:textId="77777777" w:rsidR="00A22A41" w:rsidRPr="00704678" w:rsidRDefault="00A22A41" w:rsidP="00AD55C8">
      <w:pPr>
        <w:spacing w:after="120"/>
        <w:jc w:val="both"/>
        <w:rPr>
          <w:rFonts w:ascii="Arial Narrow" w:hAnsi="Arial Narrow"/>
          <w:b/>
          <w:color w:val="385623" w:themeColor="accent6" w:themeShade="80"/>
        </w:rPr>
      </w:pPr>
    </w:p>
    <w:p w14:paraId="10CB7C87" w14:textId="77777777" w:rsidR="00AD55C8" w:rsidRPr="00704678" w:rsidRDefault="00AD55C8" w:rsidP="00AD55C8">
      <w:pPr>
        <w:spacing w:after="120"/>
        <w:jc w:val="both"/>
        <w:rPr>
          <w:rFonts w:ascii="Arial Narrow" w:hAnsi="Arial Narrow"/>
          <w:b/>
          <w:color w:val="2F5496" w:themeColor="accent5" w:themeShade="BF"/>
        </w:rPr>
      </w:pPr>
      <w:r w:rsidRPr="00704678">
        <w:rPr>
          <w:rFonts w:ascii="Arial Narrow" w:hAnsi="Arial Narrow"/>
          <w:b/>
          <w:color w:val="2F5496" w:themeColor="accent5" w:themeShade="BF"/>
        </w:rPr>
        <w:t>Β’ Ενότητα</w:t>
      </w:r>
    </w:p>
    <w:p w14:paraId="6975127E" w14:textId="77777777" w:rsidR="00704678" w:rsidRPr="00C37881" w:rsidRDefault="00704678" w:rsidP="00704678">
      <w:pPr>
        <w:pStyle w:val="a7"/>
        <w:numPr>
          <w:ilvl w:val="0"/>
          <w:numId w:val="16"/>
        </w:numPr>
        <w:shd w:val="clear" w:color="auto" w:fill="FFFFFF"/>
        <w:spacing w:after="120"/>
        <w:contextualSpacing w:val="0"/>
        <w:rPr>
          <w:rFonts w:ascii="Arial Narrow" w:hAnsi="Arial Narrow" w:cs="Arial"/>
          <w:i/>
          <w:color w:val="222222"/>
          <w:shd w:val="clear" w:color="auto" w:fill="FFFFFF"/>
          <w:lang w:val="el-GR"/>
        </w:rPr>
      </w:pPr>
      <w:r w:rsidRPr="00C37881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  <w:t xml:space="preserve">«Προβιοτικά: ο ρόλος τους στις ιογενείς λοιμώξεις και ειδικά στην </w:t>
      </w:r>
      <w:r w:rsidRPr="00704678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</w:rPr>
        <w:t>COVID</w:t>
      </w:r>
      <w:r w:rsidRPr="00C37881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  <w:t xml:space="preserve">-19» </w:t>
      </w:r>
    </w:p>
    <w:p w14:paraId="4B53689B" w14:textId="77777777" w:rsidR="00704678" w:rsidRPr="00704678" w:rsidRDefault="00704678" w:rsidP="00704678">
      <w:pPr>
        <w:spacing w:after="120"/>
        <w:ind w:left="720"/>
        <w:rPr>
          <w:rFonts w:ascii="Arial Narrow" w:hAnsi="Arial Narrow"/>
        </w:rPr>
      </w:pPr>
      <w:bookmarkStart w:id="0" w:name="_Hlk82509256"/>
      <w:r w:rsidRPr="00704678">
        <w:rPr>
          <w:rFonts w:ascii="Arial Narrow" w:hAnsi="Arial Narrow" w:cs="Arial"/>
          <w:b/>
          <w:bCs/>
          <w:color w:val="222222"/>
          <w:shd w:val="clear" w:color="auto" w:fill="FFFFFF"/>
        </w:rPr>
        <w:t>Αντώνης Γεωργακόπουλος</w:t>
      </w:r>
      <w:r w:rsidRPr="00704678">
        <w:rPr>
          <w:rFonts w:ascii="Arial Narrow" w:hAnsi="Arial Narrow" w:cs="Arial"/>
          <w:bCs/>
          <w:color w:val="222222"/>
          <w:shd w:val="clear" w:color="auto" w:fill="FFFFFF"/>
        </w:rPr>
        <w:t>,</w:t>
      </w:r>
      <w:r w:rsidRPr="00704678">
        <w:rPr>
          <w:rFonts w:ascii="Arial Narrow" w:hAnsi="Arial Narrow" w:cs="Arial"/>
          <w:color w:val="222222"/>
          <w:shd w:val="clear" w:color="auto" w:fill="FFFFFF"/>
        </w:rPr>
        <w:t xml:space="preserve"> </w:t>
      </w:r>
      <w:bookmarkEnd w:id="0"/>
      <w:r>
        <w:rPr>
          <w:rFonts w:ascii="Arial Narrow" w:hAnsi="Arial Narrow"/>
        </w:rPr>
        <w:t>φ</w:t>
      </w:r>
      <w:r w:rsidRPr="00704678">
        <w:rPr>
          <w:rFonts w:ascii="Arial Narrow" w:hAnsi="Arial Narrow"/>
        </w:rPr>
        <w:t>αρμακοποιός MSc, Συνθετική Φαρμακευτική Χημεία, ΕΚΠΑ,</w:t>
      </w:r>
      <w:r>
        <w:rPr>
          <w:rFonts w:ascii="Arial Narrow" w:hAnsi="Arial Narrow"/>
        </w:rPr>
        <w:t xml:space="preserve"> </w:t>
      </w:r>
      <w:r w:rsidRPr="00704678">
        <w:rPr>
          <w:rFonts w:ascii="Arial Narrow" w:hAnsi="Arial Narrow"/>
        </w:rPr>
        <w:t>Φαρμακευτική Σχολή Αθήνας </w:t>
      </w:r>
    </w:p>
    <w:p w14:paraId="59E0CD50" w14:textId="77777777" w:rsidR="00704678" w:rsidRPr="00C37881" w:rsidRDefault="00704678" w:rsidP="00704678">
      <w:pPr>
        <w:pStyle w:val="a7"/>
        <w:numPr>
          <w:ilvl w:val="0"/>
          <w:numId w:val="16"/>
        </w:numPr>
        <w:shd w:val="clear" w:color="auto" w:fill="FFFFFF"/>
        <w:spacing w:after="120"/>
        <w:rPr>
          <w:rFonts w:ascii="Arial Narrow" w:hAnsi="Arial Narrow" w:cs="Arial"/>
          <w:i/>
          <w:color w:val="2F5496" w:themeColor="accent5" w:themeShade="BF"/>
          <w:shd w:val="clear" w:color="auto" w:fill="FFFFFF"/>
          <w:lang w:val="el-GR"/>
        </w:rPr>
      </w:pPr>
      <w:r w:rsidRPr="00C37881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  <w:t xml:space="preserve">«Ο ρόλος των φυσικών προϊόντων στην αντιμετώπιση του ιού </w:t>
      </w:r>
      <w:r w:rsidRPr="00704678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</w:rPr>
        <w:t>Covid</w:t>
      </w:r>
      <w:r w:rsidRPr="00C37881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  <w:t>-19»</w:t>
      </w:r>
    </w:p>
    <w:p w14:paraId="20314916" w14:textId="77777777" w:rsidR="00704678" w:rsidRPr="00704678" w:rsidRDefault="00704678" w:rsidP="00704678">
      <w:pPr>
        <w:shd w:val="clear" w:color="auto" w:fill="FFFFFF"/>
        <w:spacing w:after="120"/>
        <w:ind w:firstLine="720"/>
        <w:rPr>
          <w:rFonts w:ascii="Arial Narrow" w:hAnsi="Arial Narrow" w:cs="Arial"/>
          <w:color w:val="222222"/>
          <w:shd w:val="clear" w:color="auto" w:fill="FFFFFF"/>
        </w:rPr>
      </w:pPr>
      <w:bookmarkStart w:id="1" w:name="_Hlk82509645"/>
      <w:r w:rsidRPr="00704678">
        <w:rPr>
          <w:rFonts w:ascii="Arial Narrow" w:hAnsi="Arial Narrow" w:cs="Arial"/>
          <w:b/>
          <w:bCs/>
          <w:color w:val="222222"/>
          <w:shd w:val="clear" w:color="auto" w:fill="FFFFFF"/>
        </w:rPr>
        <w:t>Βάσια Σαρόγλου</w:t>
      </w:r>
      <w:bookmarkEnd w:id="1"/>
      <w:r w:rsidRPr="00704678">
        <w:rPr>
          <w:rFonts w:ascii="Arial Narrow" w:hAnsi="Arial Narrow" w:cs="Arial"/>
          <w:color w:val="222222"/>
          <w:shd w:val="clear" w:color="auto" w:fill="FFFFFF"/>
        </w:rPr>
        <w:t xml:space="preserve">, φαρμακοποιός </w:t>
      </w:r>
      <w:r w:rsidRPr="00704678">
        <w:rPr>
          <w:rFonts w:ascii="Arial Narrow" w:hAnsi="Arial Narrow" w:cs="Arial"/>
          <w:color w:val="222222"/>
          <w:shd w:val="clear" w:color="auto" w:fill="FFFFFF"/>
          <w:lang w:val="en-US"/>
        </w:rPr>
        <w:t>PhD</w:t>
      </w:r>
    </w:p>
    <w:p w14:paraId="1DCD8E5C" w14:textId="77777777" w:rsidR="00704678" w:rsidRPr="00704678" w:rsidRDefault="00704678" w:rsidP="00704678">
      <w:pPr>
        <w:pStyle w:val="a7"/>
        <w:numPr>
          <w:ilvl w:val="0"/>
          <w:numId w:val="16"/>
        </w:numPr>
        <w:shd w:val="clear" w:color="auto" w:fill="FFFFFF"/>
        <w:spacing w:after="120"/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</w:pPr>
      <w:r w:rsidRPr="00704678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  <w:t>«</w:t>
      </w:r>
      <w:r w:rsidRPr="00704678">
        <w:rPr>
          <w:rFonts w:ascii="Arial Narrow" w:hAnsi="Arial Narrow" w:cs="Calibri"/>
          <w:bCs/>
          <w:i/>
          <w:color w:val="2F5496" w:themeColor="accent5" w:themeShade="BF"/>
          <w:shd w:val="clear" w:color="auto" w:fill="FFFFFF"/>
          <w:lang w:val="el-GR"/>
        </w:rPr>
        <w:t>Προσαρμογόνα, ανοσοποιητικό και προστασία του οργανισμού στην εποχή της</w:t>
      </w:r>
      <w:r w:rsidRPr="00704678">
        <w:rPr>
          <w:rFonts w:ascii="Arial Narrow" w:hAnsi="Arial Narrow" w:cs="Calibri"/>
          <w:bCs/>
          <w:i/>
          <w:color w:val="2F5496" w:themeColor="accent5" w:themeShade="BF"/>
          <w:shd w:val="clear" w:color="auto" w:fill="FFFFFF"/>
        </w:rPr>
        <w:t> COVID</w:t>
      </w:r>
      <w:r w:rsidRPr="00704678">
        <w:rPr>
          <w:rFonts w:ascii="Arial Narrow" w:hAnsi="Arial Narrow" w:cs="Calibri"/>
          <w:bCs/>
          <w:i/>
          <w:color w:val="2F5496" w:themeColor="accent5" w:themeShade="BF"/>
          <w:shd w:val="clear" w:color="auto" w:fill="FFFFFF"/>
          <w:lang w:val="el-GR"/>
        </w:rPr>
        <w:t>19</w:t>
      </w:r>
      <w:r w:rsidRPr="00704678">
        <w:rPr>
          <w:rFonts w:ascii="Arial Narrow" w:hAnsi="Arial Narrow" w:cs="Arial"/>
          <w:bCs/>
          <w:i/>
          <w:color w:val="2F5496" w:themeColor="accent5" w:themeShade="BF"/>
          <w:shd w:val="clear" w:color="auto" w:fill="FFFFFF"/>
          <w:lang w:val="el-GR"/>
        </w:rPr>
        <w:t xml:space="preserve">» </w:t>
      </w:r>
    </w:p>
    <w:p w14:paraId="71DB3031" w14:textId="77777777" w:rsidR="00704678" w:rsidRPr="00704678" w:rsidRDefault="00704678" w:rsidP="00704678">
      <w:pPr>
        <w:shd w:val="clear" w:color="auto" w:fill="FFFFFF"/>
        <w:spacing w:after="120"/>
        <w:ind w:firstLine="720"/>
        <w:rPr>
          <w:rFonts w:ascii="Arial Narrow" w:hAnsi="Arial Narrow" w:cs="Arial"/>
          <w:color w:val="222222"/>
          <w:shd w:val="clear" w:color="auto" w:fill="FFFFFF"/>
        </w:rPr>
      </w:pPr>
      <w:r w:rsidRPr="00704678">
        <w:rPr>
          <w:rFonts w:ascii="Arial Narrow" w:hAnsi="Arial Narrow" w:cs="Arial"/>
          <w:b/>
          <w:bCs/>
          <w:color w:val="222222"/>
          <w:shd w:val="clear" w:color="auto" w:fill="FFFFFF"/>
        </w:rPr>
        <w:t>Κωνσταντίνος Κακονίκος</w:t>
      </w:r>
      <w:r w:rsidRPr="00704678">
        <w:rPr>
          <w:rFonts w:ascii="Arial Narrow" w:hAnsi="Arial Narrow" w:cs="Arial"/>
          <w:color w:val="222222"/>
          <w:shd w:val="clear" w:color="auto" w:fill="FFFFFF"/>
        </w:rPr>
        <w:t xml:space="preserve"> </w:t>
      </w:r>
      <w:r w:rsidRPr="00704678">
        <w:rPr>
          <w:rFonts w:ascii="Arial Narrow" w:hAnsi="Arial Narrow" w:cs="Arial"/>
          <w:color w:val="222222"/>
          <w:shd w:val="clear" w:color="auto" w:fill="FFFFFF"/>
          <w:lang w:val="en-US"/>
        </w:rPr>
        <w:t>MSc</w:t>
      </w:r>
      <w:r w:rsidRPr="00704678">
        <w:rPr>
          <w:rFonts w:ascii="Arial Narrow" w:hAnsi="Arial Narrow" w:cs="Arial"/>
          <w:color w:val="222222"/>
          <w:shd w:val="clear" w:color="auto" w:fill="FFFFFF"/>
        </w:rPr>
        <w:t>, φαρμακοποιός</w:t>
      </w:r>
    </w:p>
    <w:p w14:paraId="00D4C0AA" w14:textId="77777777" w:rsidR="00AD55C8" w:rsidRPr="00704678" w:rsidRDefault="00AD55C8" w:rsidP="00AD55C8">
      <w:pPr>
        <w:spacing w:after="120"/>
        <w:jc w:val="center"/>
        <w:rPr>
          <w:rFonts w:ascii="Arial Narrow" w:hAnsi="Arial Narrow"/>
        </w:rPr>
      </w:pPr>
    </w:p>
    <w:p w14:paraId="7CEFECC8" w14:textId="77777777" w:rsidR="00AD55C8" w:rsidRPr="00704678" w:rsidRDefault="00AD55C8" w:rsidP="00AD55C8">
      <w:pPr>
        <w:spacing w:after="120"/>
        <w:jc w:val="center"/>
        <w:rPr>
          <w:rFonts w:ascii="Arial Narrow" w:hAnsi="Arial Narrow"/>
        </w:rPr>
      </w:pPr>
      <w:r w:rsidRPr="00704678">
        <w:rPr>
          <w:rFonts w:ascii="Arial Narrow" w:hAnsi="Arial Narrow"/>
        </w:rPr>
        <w:lastRenderedPageBreak/>
        <w:t xml:space="preserve">Για να παρακολουθήσετε τις εργασίες του Συμποσίου, μπορείτε να κάνετε την </w:t>
      </w:r>
      <w:r w:rsidRPr="00704678">
        <w:rPr>
          <w:rFonts w:ascii="Arial Narrow" w:hAnsi="Arial Narrow"/>
          <w:b/>
        </w:rPr>
        <w:t>εγγραφή σας</w:t>
      </w:r>
      <w:r w:rsidRPr="00704678">
        <w:rPr>
          <w:rFonts w:ascii="Arial Narrow" w:hAnsi="Arial Narrow"/>
        </w:rPr>
        <w:t xml:space="preserve"> στο </w:t>
      </w:r>
      <w:r w:rsidR="00E73031" w:rsidRPr="00704678">
        <w:rPr>
          <w:rStyle w:val="-"/>
          <w:rFonts w:ascii="Arial Narrow" w:hAnsi="Arial Narrow"/>
          <w:b/>
          <w:bCs/>
          <w:lang w:val="en-US"/>
        </w:rPr>
        <w:t>https</w:t>
      </w:r>
      <w:r w:rsidR="00E73031" w:rsidRPr="00704678">
        <w:rPr>
          <w:rStyle w:val="-"/>
          <w:rFonts w:ascii="Arial Narrow" w:hAnsi="Arial Narrow"/>
          <w:b/>
          <w:bCs/>
        </w:rPr>
        <w:t>://</w:t>
      </w:r>
      <w:r w:rsidR="00E73031" w:rsidRPr="00704678">
        <w:rPr>
          <w:rStyle w:val="-"/>
          <w:rFonts w:ascii="Arial Narrow" w:hAnsi="Arial Narrow"/>
          <w:b/>
          <w:bCs/>
          <w:lang w:val="en-US"/>
        </w:rPr>
        <w:t>ideeaf</w:t>
      </w:r>
      <w:r w:rsidR="00E73031" w:rsidRPr="00704678">
        <w:rPr>
          <w:rStyle w:val="-"/>
          <w:rFonts w:ascii="Arial Narrow" w:hAnsi="Arial Narrow"/>
          <w:b/>
          <w:bCs/>
        </w:rPr>
        <w:t>.</w:t>
      </w:r>
      <w:r w:rsidR="00E73031" w:rsidRPr="00704678">
        <w:rPr>
          <w:rStyle w:val="-"/>
          <w:rFonts w:ascii="Arial Narrow" w:hAnsi="Arial Narrow"/>
          <w:b/>
          <w:bCs/>
          <w:lang w:val="en-US"/>
        </w:rPr>
        <w:t>gr</w:t>
      </w:r>
      <w:r w:rsidR="00E73031" w:rsidRPr="00704678">
        <w:rPr>
          <w:rStyle w:val="-"/>
          <w:rFonts w:ascii="Arial Narrow" w:hAnsi="Arial Narrow"/>
          <w:b/>
          <w:bCs/>
        </w:rPr>
        <w:t>/3</w:t>
      </w:r>
      <w:r w:rsidR="00E73031" w:rsidRPr="00704678">
        <w:rPr>
          <w:rStyle w:val="-"/>
          <w:rFonts w:ascii="Arial Narrow" w:hAnsi="Arial Narrow"/>
          <w:b/>
          <w:bCs/>
          <w:lang w:val="en-US"/>
        </w:rPr>
        <w:t>o</w:t>
      </w:r>
      <w:r w:rsidR="00E73031" w:rsidRPr="00704678">
        <w:rPr>
          <w:rStyle w:val="-"/>
          <w:rFonts w:ascii="Arial Narrow" w:hAnsi="Arial Narrow"/>
          <w:b/>
          <w:bCs/>
        </w:rPr>
        <w:t>-</w:t>
      </w:r>
      <w:r w:rsidR="00E73031" w:rsidRPr="00704678">
        <w:rPr>
          <w:rStyle w:val="-"/>
          <w:rFonts w:ascii="Arial Narrow" w:hAnsi="Arial Narrow"/>
          <w:b/>
          <w:bCs/>
          <w:lang w:val="en-US"/>
        </w:rPr>
        <w:t>simposio</w:t>
      </w:r>
    </w:p>
    <w:p w14:paraId="1B5BA940" w14:textId="77777777" w:rsidR="00AD55C8" w:rsidRPr="00704678" w:rsidRDefault="00AD55C8" w:rsidP="00AD55C8">
      <w:pPr>
        <w:spacing w:after="120"/>
        <w:jc w:val="both"/>
        <w:rPr>
          <w:rFonts w:ascii="Arial Narrow" w:hAnsi="Arial Narrow"/>
        </w:rPr>
      </w:pPr>
    </w:p>
    <w:p w14:paraId="2678AD2E" w14:textId="77777777" w:rsidR="00AD55C8" w:rsidRPr="00704678" w:rsidRDefault="00AD55C8" w:rsidP="00AD55C8">
      <w:pPr>
        <w:spacing w:after="120"/>
        <w:jc w:val="both"/>
        <w:rPr>
          <w:rFonts w:ascii="Arial Narrow" w:hAnsi="Arial Narrow"/>
        </w:rPr>
      </w:pPr>
      <w:r w:rsidRPr="00704678">
        <w:rPr>
          <w:rFonts w:ascii="Arial Narrow" w:hAnsi="Arial Narrow"/>
        </w:rPr>
        <w:t>Όσοι φαρμακοποιοί παρακολουθήσουν, κατ’ ελάχιστο</w:t>
      </w:r>
      <w:r w:rsidR="00E73031" w:rsidRPr="00704678">
        <w:rPr>
          <w:rFonts w:ascii="Arial Narrow" w:hAnsi="Arial Narrow"/>
        </w:rPr>
        <w:t>ν</w:t>
      </w:r>
      <w:r w:rsidRPr="00704678">
        <w:rPr>
          <w:rFonts w:ascii="Arial Narrow" w:hAnsi="Arial Narrow"/>
        </w:rPr>
        <w:t xml:space="preserve">, το 60% των εργασιών του Συμποσίου, θα λάβουν ηλεκτρονικά στο email τους </w:t>
      </w:r>
      <w:r w:rsidRPr="00704678">
        <w:rPr>
          <w:rFonts w:ascii="Arial Narrow" w:hAnsi="Arial Narrow"/>
          <w:bCs/>
        </w:rPr>
        <w:t>Βεβαίωση Παρακολούθησης</w:t>
      </w:r>
      <w:r w:rsidRPr="00704678">
        <w:rPr>
          <w:rFonts w:ascii="Arial Narrow" w:hAnsi="Arial Narrow"/>
        </w:rPr>
        <w:t xml:space="preserve"> και</w:t>
      </w:r>
      <w:r w:rsidRPr="00704678">
        <w:rPr>
          <w:rFonts w:ascii="Arial Narrow" w:hAnsi="Arial Narrow"/>
          <w:b/>
        </w:rPr>
        <w:t xml:space="preserve"> </w:t>
      </w:r>
      <w:r w:rsidR="00E73031" w:rsidRPr="00704678">
        <w:rPr>
          <w:rFonts w:ascii="Arial Narrow" w:hAnsi="Arial Narrow"/>
          <w:b/>
        </w:rPr>
        <w:t>4</w:t>
      </w:r>
      <w:r w:rsidRPr="00704678">
        <w:rPr>
          <w:rFonts w:ascii="Arial Narrow" w:hAnsi="Arial Narrow"/>
          <w:b/>
        </w:rPr>
        <w:t xml:space="preserve"> μόρια συνεχιζόμενης εκπαίδευσης φαρμακοποιών </w:t>
      </w:r>
      <w:r w:rsidRPr="00704678">
        <w:rPr>
          <w:rFonts w:ascii="Arial Narrow" w:hAnsi="Arial Narrow"/>
        </w:rPr>
        <w:t>από το ΙΔΕΕΑΦ.</w:t>
      </w:r>
    </w:p>
    <w:p w14:paraId="7E9888A3" w14:textId="77777777" w:rsidR="00AD55C8" w:rsidRPr="00704678" w:rsidRDefault="00AD55C8" w:rsidP="00AD55C8">
      <w:pPr>
        <w:spacing w:after="120"/>
        <w:jc w:val="center"/>
        <w:rPr>
          <w:rFonts w:ascii="Arial Narrow" w:hAnsi="Arial Narrow"/>
          <w:bCs/>
          <w:lang w:val="en-US"/>
        </w:rPr>
      </w:pPr>
      <w:r w:rsidRPr="00704678">
        <w:rPr>
          <w:rFonts w:ascii="Arial Narrow" w:hAnsi="Arial Narrow"/>
          <w:b/>
        </w:rPr>
        <w:t>Χρυσοί</w:t>
      </w:r>
      <w:r w:rsidRPr="00704678">
        <w:rPr>
          <w:rFonts w:ascii="Arial Narrow" w:hAnsi="Arial Narrow"/>
          <w:b/>
          <w:lang w:val="en-US"/>
        </w:rPr>
        <w:t xml:space="preserve"> </w:t>
      </w:r>
      <w:r w:rsidRPr="00704678">
        <w:rPr>
          <w:rFonts w:ascii="Arial Narrow" w:hAnsi="Arial Narrow"/>
          <w:b/>
        </w:rPr>
        <w:t>Χορηγοί</w:t>
      </w:r>
    </w:p>
    <w:p w14:paraId="3CBEC7A2" w14:textId="4229C2B0" w:rsidR="00AD55C8" w:rsidRDefault="00FE4A51" w:rsidP="00AD55C8">
      <w:pPr>
        <w:spacing w:after="120"/>
        <w:jc w:val="center"/>
        <w:rPr>
          <w:rFonts w:ascii="Arial Narrow" w:hAnsi="Arial Narrow"/>
          <w:bCs/>
          <w:lang w:val="en-US"/>
        </w:rPr>
      </w:pPr>
      <w:r>
        <w:rPr>
          <w:rFonts w:ascii="Arial Narrow" w:hAnsi="Arial Narrow"/>
          <w:bCs/>
          <w:lang w:val="en-US"/>
        </w:rPr>
        <w:t>Elpen,</w:t>
      </w:r>
      <w:r w:rsidRPr="00FE4A51">
        <w:rPr>
          <w:rFonts w:ascii="Arial Narrow" w:hAnsi="Arial Narrow"/>
          <w:bCs/>
          <w:lang w:val="en-US"/>
        </w:rPr>
        <w:t xml:space="preserve"> </w:t>
      </w:r>
      <w:r w:rsidRPr="00704678">
        <w:rPr>
          <w:rFonts w:ascii="Arial Narrow" w:hAnsi="Arial Narrow"/>
          <w:bCs/>
          <w:lang w:val="en-US"/>
        </w:rPr>
        <w:t>BIAN</w:t>
      </w:r>
      <w:r>
        <w:rPr>
          <w:rFonts w:ascii="Arial Narrow" w:hAnsi="Arial Narrow"/>
          <w:bCs/>
          <w:lang w:val="en-US"/>
        </w:rPr>
        <w:t xml:space="preserve">, </w:t>
      </w:r>
      <w:r w:rsidR="00AD55C8" w:rsidRPr="00704678">
        <w:rPr>
          <w:rFonts w:ascii="Arial Narrow" w:hAnsi="Arial Narrow"/>
          <w:bCs/>
          <w:lang w:val="en-US"/>
        </w:rPr>
        <w:t>Karabinis Medical, Power Health</w:t>
      </w:r>
      <w:r>
        <w:rPr>
          <w:rFonts w:ascii="Arial Narrow" w:hAnsi="Arial Narrow"/>
          <w:bCs/>
          <w:lang w:val="en-US"/>
        </w:rPr>
        <w:t xml:space="preserve"> </w:t>
      </w:r>
      <w:r>
        <w:rPr>
          <w:rFonts w:ascii="Arial Narrow" w:hAnsi="Arial Narrow"/>
          <w:bCs/>
        </w:rPr>
        <w:t>και</w:t>
      </w:r>
      <w:r w:rsidR="00AD55C8" w:rsidRPr="00704678">
        <w:rPr>
          <w:rFonts w:ascii="Arial Narrow" w:hAnsi="Arial Narrow"/>
          <w:bCs/>
          <w:lang w:val="en-US"/>
        </w:rPr>
        <w:t xml:space="preserve"> Vitabiotics</w:t>
      </w:r>
      <w:r w:rsidR="00E73031" w:rsidRPr="00704678">
        <w:rPr>
          <w:rFonts w:ascii="Arial Narrow" w:hAnsi="Arial Narrow"/>
          <w:bCs/>
          <w:lang w:val="en-US"/>
        </w:rPr>
        <w:t xml:space="preserve"> </w:t>
      </w:r>
    </w:p>
    <w:p w14:paraId="7DFD5369" w14:textId="77777777" w:rsidR="00927F6E" w:rsidRPr="00704678" w:rsidRDefault="00927F6E" w:rsidP="00AD55C8">
      <w:pPr>
        <w:spacing w:after="120"/>
        <w:jc w:val="center"/>
        <w:rPr>
          <w:rFonts w:ascii="Arial Narrow" w:hAnsi="Arial Narrow"/>
          <w:bCs/>
          <w:lang w:val="en-US"/>
        </w:rPr>
      </w:pPr>
    </w:p>
    <w:p w14:paraId="7A75E0DF" w14:textId="77777777" w:rsidR="00AD55C8" w:rsidRDefault="00AD55C8" w:rsidP="00704678">
      <w:pPr>
        <w:spacing w:after="120"/>
        <w:jc w:val="both"/>
        <w:rPr>
          <w:rFonts w:ascii="Tahoma" w:hAnsi="Tahoma" w:cs="Tahoma"/>
        </w:rPr>
      </w:pPr>
      <w:r w:rsidRPr="00704678">
        <w:rPr>
          <w:rFonts w:ascii="Arial Narrow" w:hAnsi="Arial Narrow"/>
          <w:bCs/>
        </w:rPr>
        <w:t xml:space="preserve">Την τεχνική υποστήριξη του Συμποσίου έχει αναλάβει η εταιρεία </w:t>
      </w:r>
      <w:r w:rsidRPr="00704678">
        <w:rPr>
          <w:rFonts w:ascii="Arial Narrow" w:hAnsi="Arial Narrow"/>
          <w:bCs/>
          <w:lang w:val="en-US"/>
        </w:rPr>
        <w:t>NOUFIO</w:t>
      </w:r>
      <w:r w:rsidRPr="00704678">
        <w:rPr>
          <w:rFonts w:ascii="Arial Narrow" w:hAnsi="Arial Narrow"/>
          <w:bCs/>
        </w:rPr>
        <w:t xml:space="preserve"> </w:t>
      </w:r>
      <w:r w:rsidRPr="00704678">
        <w:rPr>
          <w:rFonts w:ascii="Arial Narrow" w:hAnsi="Arial Narrow"/>
          <w:bCs/>
          <w:lang w:val="en-US"/>
        </w:rPr>
        <w:t>Communication</w:t>
      </w:r>
      <w:r w:rsidRPr="00704678">
        <w:rPr>
          <w:rFonts w:ascii="Arial Narrow" w:hAnsi="Arial Narrow"/>
          <w:bCs/>
        </w:rPr>
        <w:t xml:space="preserve"> </w:t>
      </w:r>
      <w:r w:rsidRPr="00704678">
        <w:rPr>
          <w:rFonts w:ascii="Arial Narrow" w:hAnsi="Arial Narrow"/>
          <w:bCs/>
          <w:lang w:val="en-US"/>
        </w:rPr>
        <w:t>Services</w:t>
      </w:r>
      <w:r w:rsidRPr="00704678">
        <w:rPr>
          <w:rFonts w:ascii="Arial Narrow" w:hAnsi="Arial Narrow"/>
          <w:bCs/>
        </w:rPr>
        <w:t>.</w:t>
      </w:r>
    </w:p>
    <w:p w14:paraId="1740C36D" w14:textId="77777777" w:rsidR="00C51CF1" w:rsidRPr="0009666F" w:rsidRDefault="00C51CF1" w:rsidP="00AA5E01">
      <w:pPr>
        <w:spacing w:line="360" w:lineRule="auto"/>
        <w:jc w:val="both"/>
        <w:rPr>
          <w:color w:val="FF0000"/>
          <w:sz w:val="10"/>
          <w:szCs w:val="10"/>
        </w:rPr>
      </w:pPr>
    </w:p>
    <w:sectPr w:rsidR="00C51CF1" w:rsidRPr="0009666F" w:rsidSect="007F37D2">
      <w:headerReference w:type="default" r:id="rId8"/>
      <w:pgSz w:w="11906" w:h="16838"/>
      <w:pgMar w:top="567" w:right="1077" w:bottom="51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42217" w14:textId="77777777" w:rsidR="00C60D04" w:rsidRDefault="00C60D04" w:rsidP="00785039">
      <w:r>
        <w:separator/>
      </w:r>
    </w:p>
  </w:endnote>
  <w:endnote w:type="continuationSeparator" w:id="0">
    <w:p w14:paraId="456DD4AC" w14:textId="77777777" w:rsidR="00C60D04" w:rsidRDefault="00C60D04" w:rsidP="00785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DAEB0" w14:textId="77777777" w:rsidR="00C60D04" w:rsidRDefault="00C60D04" w:rsidP="00785039">
      <w:r>
        <w:separator/>
      </w:r>
    </w:p>
  </w:footnote>
  <w:footnote w:type="continuationSeparator" w:id="0">
    <w:p w14:paraId="0233F0F8" w14:textId="77777777" w:rsidR="00C60D04" w:rsidRDefault="00C60D04" w:rsidP="00785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B0742" w14:textId="77777777" w:rsidR="00005ED1" w:rsidRDefault="00005ED1" w:rsidP="0054478D">
    <w:pPr>
      <w:pStyle w:val="a5"/>
    </w:pPr>
  </w:p>
  <w:p w14:paraId="5942345C" w14:textId="77777777" w:rsidR="00005ED1" w:rsidRDefault="00005E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61DCB"/>
    <w:multiLevelType w:val="hybridMultilevel"/>
    <w:tmpl w:val="736ECFA6"/>
    <w:lvl w:ilvl="0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720652E"/>
    <w:multiLevelType w:val="hybridMultilevel"/>
    <w:tmpl w:val="823CD93E"/>
    <w:lvl w:ilvl="0" w:tplc="566CFA00">
      <w:start w:val="1"/>
      <w:numFmt w:val="decimal"/>
      <w:lvlText w:val="%1."/>
      <w:lvlJc w:val="left"/>
      <w:pPr>
        <w:ind w:left="1725" w:hanging="1005"/>
      </w:pPr>
      <w:rPr>
        <w:rFonts w:hint="default"/>
        <w:b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304471"/>
    <w:multiLevelType w:val="hybridMultilevel"/>
    <w:tmpl w:val="C91233B0"/>
    <w:lvl w:ilvl="0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8621B7"/>
    <w:multiLevelType w:val="hybridMultilevel"/>
    <w:tmpl w:val="1D92AC3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CA623A"/>
    <w:multiLevelType w:val="hybridMultilevel"/>
    <w:tmpl w:val="98D232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55B10"/>
    <w:multiLevelType w:val="hybridMultilevel"/>
    <w:tmpl w:val="8F065B56"/>
    <w:lvl w:ilvl="0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AD1F75"/>
    <w:multiLevelType w:val="hybridMultilevel"/>
    <w:tmpl w:val="1CE007EA"/>
    <w:lvl w:ilvl="0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7A72398"/>
    <w:multiLevelType w:val="hybridMultilevel"/>
    <w:tmpl w:val="04462D1E"/>
    <w:lvl w:ilvl="0" w:tplc="9B847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7E266B"/>
    <w:multiLevelType w:val="hybridMultilevel"/>
    <w:tmpl w:val="301881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26F7B"/>
    <w:multiLevelType w:val="multilevel"/>
    <w:tmpl w:val="1B7A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652B9C"/>
    <w:multiLevelType w:val="hybridMultilevel"/>
    <w:tmpl w:val="8208CD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51838"/>
    <w:multiLevelType w:val="hybridMultilevel"/>
    <w:tmpl w:val="8744D962"/>
    <w:lvl w:ilvl="0" w:tplc="16507414"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D42682F"/>
    <w:multiLevelType w:val="multilevel"/>
    <w:tmpl w:val="4B0A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D3A51"/>
    <w:multiLevelType w:val="hybridMultilevel"/>
    <w:tmpl w:val="5780205C"/>
    <w:lvl w:ilvl="0" w:tplc="60680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80576C"/>
    <w:multiLevelType w:val="hybridMultilevel"/>
    <w:tmpl w:val="11E61E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6849F9"/>
    <w:multiLevelType w:val="hybridMultilevel"/>
    <w:tmpl w:val="B6AED172"/>
    <w:lvl w:ilvl="0" w:tplc="19D2E24A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15"/>
  </w:num>
  <w:num w:numId="4">
    <w:abstractNumId w:val="13"/>
  </w:num>
  <w:num w:numId="5">
    <w:abstractNumId w:val="9"/>
  </w:num>
  <w:num w:numId="6">
    <w:abstractNumId w:val="11"/>
  </w:num>
  <w:num w:numId="7">
    <w:abstractNumId w:val="3"/>
  </w:num>
  <w:num w:numId="8">
    <w:abstractNumId w:val="4"/>
  </w:num>
  <w:num w:numId="9">
    <w:abstractNumId w:val="0"/>
  </w:num>
  <w:num w:numId="10">
    <w:abstractNumId w:val="2"/>
  </w:num>
  <w:num w:numId="11">
    <w:abstractNumId w:val="12"/>
  </w:num>
  <w:num w:numId="12">
    <w:abstractNumId w:val="5"/>
  </w:num>
  <w:num w:numId="13">
    <w:abstractNumId w:val="6"/>
  </w:num>
  <w:num w:numId="14">
    <w:abstractNumId w:val="14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03"/>
    <w:rsid w:val="00005ED1"/>
    <w:rsid w:val="0001623C"/>
    <w:rsid w:val="00021449"/>
    <w:rsid w:val="00051245"/>
    <w:rsid w:val="000524AC"/>
    <w:rsid w:val="00055C10"/>
    <w:rsid w:val="00057964"/>
    <w:rsid w:val="00065251"/>
    <w:rsid w:val="000815EB"/>
    <w:rsid w:val="00085186"/>
    <w:rsid w:val="00091497"/>
    <w:rsid w:val="00094069"/>
    <w:rsid w:val="0009666F"/>
    <w:rsid w:val="00097B80"/>
    <w:rsid w:val="000B332E"/>
    <w:rsid w:val="000B590C"/>
    <w:rsid w:val="000C641D"/>
    <w:rsid w:val="000E37B8"/>
    <w:rsid w:val="000F25F5"/>
    <w:rsid w:val="000F4A23"/>
    <w:rsid w:val="000F77D4"/>
    <w:rsid w:val="00115913"/>
    <w:rsid w:val="001260A1"/>
    <w:rsid w:val="00142A61"/>
    <w:rsid w:val="00144387"/>
    <w:rsid w:val="0014524A"/>
    <w:rsid w:val="00151418"/>
    <w:rsid w:val="001673DC"/>
    <w:rsid w:val="0017504B"/>
    <w:rsid w:val="00182349"/>
    <w:rsid w:val="00186C27"/>
    <w:rsid w:val="0018753D"/>
    <w:rsid w:val="00195DCC"/>
    <w:rsid w:val="001A739D"/>
    <w:rsid w:val="001A78E6"/>
    <w:rsid w:val="001B02B5"/>
    <w:rsid w:val="001B247E"/>
    <w:rsid w:val="001C4281"/>
    <w:rsid w:val="00234CAA"/>
    <w:rsid w:val="00240D9E"/>
    <w:rsid w:val="00246174"/>
    <w:rsid w:val="00247A99"/>
    <w:rsid w:val="00251462"/>
    <w:rsid w:val="002615E6"/>
    <w:rsid w:val="002632C2"/>
    <w:rsid w:val="002664B0"/>
    <w:rsid w:val="00284861"/>
    <w:rsid w:val="00284A9C"/>
    <w:rsid w:val="0029400D"/>
    <w:rsid w:val="0029484E"/>
    <w:rsid w:val="002A073B"/>
    <w:rsid w:val="002B1D63"/>
    <w:rsid w:val="002B3708"/>
    <w:rsid w:val="002D25AF"/>
    <w:rsid w:val="002E0F2F"/>
    <w:rsid w:val="002F3D29"/>
    <w:rsid w:val="002F4034"/>
    <w:rsid w:val="00300338"/>
    <w:rsid w:val="00303966"/>
    <w:rsid w:val="00304B69"/>
    <w:rsid w:val="00304FD7"/>
    <w:rsid w:val="003205C7"/>
    <w:rsid w:val="003271BD"/>
    <w:rsid w:val="00341DDD"/>
    <w:rsid w:val="003514F5"/>
    <w:rsid w:val="00352713"/>
    <w:rsid w:val="003553AF"/>
    <w:rsid w:val="00357923"/>
    <w:rsid w:val="003608EA"/>
    <w:rsid w:val="00367312"/>
    <w:rsid w:val="003712C2"/>
    <w:rsid w:val="00382920"/>
    <w:rsid w:val="003905A4"/>
    <w:rsid w:val="00390D78"/>
    <w:rsid w:val="00396985"/>
    <w:rsid w:val="00397596"/>
    <w:rsid w:val="003A5166"/>
    <w:rsid w:val="003B117B"/>
    <w:rsid w:val="003C1B55"/>
    <w:rsid w:val="003D662F"/>
    <w:rsid w:val="003E4E7A"/>
    <w:rsid w:val="003F768A"/>
    <w:rsid w:val="004049E6"/>
    <w:rsid w:val="00405D09"/>
    <w:rsid w:val="00411684"/>
    <w:rsid w:val="0041555B"/>
    <w:rsid w:val="00417BCD"/>
    <w:rsid w:val="004221FF"/>
    <w:rsid w:val="004402C4"/>
    <w:rsid w:val="00447184"/>
    <w:rsid w:val="00453F07"/>
    <w:rsid w:val="00466CD3"/>
    <w:rsid w:val="00487CF8"/>
    <w:rsid w:val="004B3782"/>
    <w:rsid w:val="004C10E7"/>
    <w:rsid w:val="004C31A3"/>
    <w:rsid w:val="004C6E4F"/>
    <w:rsid w:val="004C7E4E"/>
    <w:rsid w:val="004F0244"/>
    <w:rsid w:val="004F20B2"/>
    <w:rsid w:val="004F26AC"/>
    <w:rsid w:val="004F399D"/>
    <w:rsid w:val="004F47FC"/>
    <w:rsid w:val="005016D7"/>
    <w:rsid w:val="00502A9E"/>
    <w:rsid w:val="00502FBD"/>
    <w:rsid w:val="005052B5"/>
    <w:rsid w:val="005054F8"/>
    <w:rsid w:val="00507F58"/>
    <w:rsid w:val="00517CEF"/>
    <w:rsid w:val="00520092"/>
    <w:rsid w:val="0052524B"/>
    <w:rsid w:val="0052544F"/>
    <w:rsid w:val="0054478D"/>
    <w:rsid w:val="00550F3B"/>
    <w:rsid w:val="00551711"/>
    <w:rsid w:val="005566CE"/>
    <w:rsid w:val="005678DE"/>
    <w:rsid w:val="0057550D"/>
    <w:rsid w:val="00581D2C"/>
    <w:rsid w:val="005821C9"/>
    <w:rsid w:val="00584CB4"/>
    <w:rsid w:val="00590D68"/>
    <w:rsid w:val="005972C3"/>
    <w:rsid w:val="005B2287"/>
    <w:rsid w:val="005D4B4A"/>
    <w:rsid w:val="005E5235"/>
    <w:rsid w:val="005E7EC7"/>
    <w:rsid w:val="005F181F"/>
    <w:rsid w:val="006019B3"/>
    <w:rsid w:val="0061510A"/>
    <w:rsid w:val="00616D85"/>
    <w:rsid w:val="006205B8"/>
    <w:rsid w:val="00624A88"/>
    <w:rsid w:val="00626A3D"/>
    <w:rsid w:val="0063378C"/>
    <w:rsid w:val="0063680B"/>
    <w:rsid w:val="00637D87"/>
    <w:rsid w:val="00640FCA"/>
    <w:rsid w:val="00644235"/>
    <w:rsid w:val="00655403"/>
    <w:rsid w:val="00655F2F"/>
    <w:rsid w:val="00660EE2"/>
    <w:rsid w:val="00664F0B"/>
    <w:rsid w:val="00667CD9"/>
    <w:rsid w:val="006751D8"/>
    <w:rsid w:val="00675DD1"/>
    <w:rsid w:val="006778F2"/>
    <w:rsid w:val="00685821"/>
    <w:rsid w:val="00686D59"/>
    <w:rsid w:val="00694554"/>
    <w:rsid w:val="006A32D5"/>
    <w:rsid w:val="006B4033"/>
    <w:rsid w:val="006B489A"/>
    <w:rsid w:val="006D2E80"/>
    <w:rsid w:val="00700610"/>
    <w:rsid w:val="00704221"/>
    <w:rsid w:val="00704678"/>
    <w:rsid w:val="00717529"/>
    <w:rsid w:val="00730EF9"/>
    <w:rsid w:val="0074057F"/>
    <w:rsid w:val="00742536"/>
    <w:rsid w:val="00754964"/>
    <w:rsid w:val="00756F9A"/>
    <w:rsid w:val="0077205B"/>
    <w:rsid w:val="0077451E"/>
    <w:rsid w:val="007824C1"/>
    <w:rsid w:val="00785039"/>
    <w:rsid w:val="007C496A"/>
    <w:rsid w:val="007C6829"/>
    <w:rsid w:val="007D27E6"/>
    <w:rsid w:val="007D3CD1"/>
    <w:rsid w:val="007D45FA"/>
    <w:rsid w:val="007D72F3"/>
    <w:rsid w:val="007F37D2"/>
    <w:rsid w:val="0080681C"/>
    <w:rsid w:val="00810A9C"/>
    <w:rsid w:val="0082227B"/>
    <w:rsid w:val="008279BF"/>
    <w:rsid w:val="00840177"/>
    <w:rsid w:val="00844882"/>
    <w:rsid w:val="00844F5A"/>
    <w:rsid w:val="00845F4E"/>
    <w:rsid w:val="00846483"/>
    <w:rsid w:val="00846C4D"/>
    <w:rsid w:val="00850E50"/>
    <w:rsid w:val="0085756E"/>
    <w:rsid w:val="00863963"/>
    <w:rsid w:val="00863AF5"/>
    <w:rsid w:val="00884162"/>
    <w:rsid w:val="00891ADC"/>
    <w:rsid w:val="00894C70"/>
    <w:rsid w:val="008A0018"/>
    <w:rsid w:val="008B4A04"/>
    <w:rsid w:val="008B56E6"/>
    <w:rsid w:val="008C5D9A"/>
    <w:rsid w:val="008E1E69"/>
    <w:rsid w:val="008E27AA"/>
    <w:rsid w:val="008F3A82"/>
    <w:rsid w:val="00900717"/>
    <w:rsid w:val="0090383F"/>
    <w:rsid w:val="00915B8C"/>
    <w:rsid w:val="00916BFD"/>
    <w:rsid w:val="00927C04"/>
    <w:rsid w:val="00927F6E"/>
    <w:rsid w:val="00931927"/>
    <w:rsid w:val="009320C6"/>
    <w:rsid w:val="00932C4B"/>
    <w:rsid w:val="009455FE"/>
    <w:rsid w:val="00947AF3"/>
    <w:rsid w:val="009573EE"/>
    <w:rsid w:val="00964031"/>
    <w:rsid w:val="0097779C"/>
    <w:rsid w:val="00980599"/>
    <w:rsid w:val="009A752D"/>
    <w:rsid w:val="009A7CC8"/>
    <w:rsid w:val="009B0F0F"/>
    <w:rsid w:val="009B4128"/>
    <w:rsid w:val="009C4056"/>
    <w:rsid w:val="009D5A06"/>
    <w:rsid w:val="009E0902"/>
    <w:rsid w:val="009E0AA0"/>
    <w:rsid w:val="009E242B"/>
    <w:rsid w:val="009F368F"/>
    <w:rsid w:val="00A03B76"/>
    <w:rsid w:val="00A041FC"/>
    <w:rsid w:val="00A05CC7"/>
    <w:rsid w:val="00A22A41"/>
    <w:rsid w:val="00A25CAB"/>
    <w:rsid w:val="00A51D1E"/>
    <w:rsid w:val="00A553C2"/>
    <w:rsid w:val="00A56437"/>
    <w:rsid w:val="00A66917"/>
    <w:rsid w:val="00A66E65"/>
    <w:rsid w:val="00A80824"/>
    <w:rsid w:val="00A836E9"/>
    <w:rsid w:val="00A84758"/>
    <w:rsid w:val="00A86C2D"/>
    <w:rsid w:val="00A924D6"/>
    <w:rsid w:val="00A929FD"/>
    <w:rsid w:val="00A92C15"/>
    <w:rsid w:val="00A94745"/>
    <w:rsid w:val="00AA5E01"/>
    <w:rsid w:val="00AB5A78"/>
    <w:rsid w:val="00AB6477"/>
    <w:rsid w:val="00AC3506"/>
    <w:rsid w:val="00AC6BEF"/>
    <w:rsid w:val="00AD55C8"/>
    <w:rsid w:val="00AD60D3"/>
    <w:rsid w:val="00AE5E38"/>
    <w:rsid w:val="00AF35EB"/>
    <w:rsid w:val="00B02476"/>
    <w:rsid w:val="00B0741A"/>
    <w:rsid w:val="00B3537B"/>
    <w:rsid w:val="00B41C9F"/>
    <w:rsid w:val="00B42D96"/>
    <w:rsid w:val="00B54867"/>
    <w:rsid w:val="00B56882"/>
    <w:rsid w:val="00B67A79"/>
    <w:rsid w:val="00B72A1B"/>
    <w:rsid w:val="00B86BFE"/>
    <w:rsid w:val="00B966B5"/>
    <w:rsid w:val="00BA7BA0"/>
    <w:rsid w:val="00BB2834"/>
    <w:rsid w:val="00BB5970"/>
    <w:rsid w:val="00BC45AC"/>
    <w:rsid w:val="00BD1A15"/>
    <w:rsid w:val="00BD31CC"/>
    <w:rsid w:val="00BF62E4"/>
    <w:rsid w:val="00C03B9C"/>
    <w:rsid w:val="00C13DAF"/>
    <w:rsid w:val="00C17B8A"/>
    <w:rsid w:val="00C20D0D"/>
    <w:rsid w:val="00C23583"/>
    <w:rsid w:val="00C33D2A"/>
    <w:rsid w:val="00C370D1"/>
    <w:rsid w:val="00C37881"/>
    <w:rsid w:val="00C40E38"/>
    <w:rsid w:val="00C4656C"/>
    <w:rsid w:val="00C51CF1"/>
    <w:rsid w:val="00C53215"/>
    <w:rsid w:val="00C56B48"/>
    <w:rsid w:val="00C56F8E"/>
    <w:rsid w:val="00C60D04"/>
    <w:rsid w:val="00C632BD"/>
    <w:rsid w:val="00C72B14"/>
    <w:rsid w:val="00C73B77"/>
    <w:rsid w:val="00C752BE"/>
    <w:rsid w:val="00C84BAE"/>
    <w:rsid w:val="00C8560C"/>
    <w:rsid w:val="00C872C0"/>
    <w:rsid w:val="00C87FB7"/>
    <w:rsid w:val="00C9755D"/>
    <w:rsid w:val="00CA1A54"/>
    <w:rsid w:val="00CA4CA0"/>
    <w:rsid w:val="00CB0264"/>
    <w:rsid w:val="00CB07D1"/>
    <w:rsid w:val="00CB08EE"/>
    <w:rsid w:val="00CB3A6F"/>
    <w:rsid w:val="00CE6A79"/>
    <w:rsid w:val="00CF5DB2"/>
    <w:rsid w:val="00CF5EEC"/>
    <w:rsid w:val="00D255E4"/>
    <w:rsid w:val="00D37B4E"/>
    <w:rsid w:val="00D51077"/>
    <w:rsid w:val="00D5403F"/>
    <w:rsid w:val="00D57420"/>
    <w:rsid w:val="00D601AD"/>
    <w:rsid w:val="00D86FA9"/>
    <w:rsid w:val="00D91365"/>
    <w:rsid w:val="00DA25AA"/>
    <w:rsid w:val="00DB0EAF"/>
    <w:rsid w:val="00DB24D0"/>
    <w:rsid w:val="00DB4499"/>
    <w:rsid w:val="00DB5B93"/>
    <w:rsid w:val="00DB7755"/>
    <w:rsid w:val="00DD036E"/>
    <w:rsid w:val="00DD1BAC"/>
    <w:rsid w:val="00DD31D2"/>
    <w:rsid w:val="00DD3632"/>
    <w:rsid w:val="00DF22CC"/>
    <w:rsid w:val="00DF46EF"/>
    <w:rsid w:val="00DF478B"/>
    <w:rsid w:val="00DF4BA3"/>
    <w:rsid w:val="00DF754C"/>
    <w:rsid w:val="00E23B0F"/>
    <w:rsid w:val="00E3039F"/>
    <w:rsid w:val="00E333F4"/>
    <w:rsid w:val="00E35C36"/>
    <w:rsid w:val="00E378D9"/>
    <w:rsid w:val="00E4028B"/>
    <w:rsid w:val="00E42902"/>
    <w:rsid w:val="00E517D1"/>
    <w:rsid w:val="00E73031"/>
    <w:rsid w:val="00E81B51"/>
    <w:rsid w:val="00EB5798"/>
    <w:rsid w:val="00EF7A80"/>
    <w:rsid w:val="00F0117F"/>
    <w:rsid w:val="00F1329E"/>
    <w:rsid w:val="00F33EF8"/>
    <w:rsid w:val="00F413D2"/>
    <w:rsid w:val="00F42FAE"/>
    <w:rsid w:val="00F44496"/>
    <w:rsid w:val="00F47D1D"/>
    <w:rsid w:val="00F50FEF"/>
    <w:rsid w:val="00F60222"/>
    <w:rsid w:val="00F66B4D"/>
    <w:rsid w:val="00F839E8"/>
    <w:rsid w:val="00FA0290"/>
    <w:rsid w:val="00FB09E6"/>
    <w:rsid w:val="00FB41A7"/>
    <w:rsid w:val="00FC080D"/>
    <w:rsid w:val="00FC084A"/>
    <w:rsid w:val="00FC2C1B"/>
    <w:rsid w:val="00FE4A51"/>
    <w:rsid w:val="00FF2A00"/>
    <w:rsid w:val="00FF31D7"/>
    <w:rsid w:val="00FF3E86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D82C98"/>
  <w15:docId w15:val="{B6982FE6-A876-442A-AC8A-ED2707E1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77D4"/>
    <w:rPr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55403"/>
    <w:pPr>
      <w:spacing w:line="360" w:lineRule="auto"/>
      <w:ind w:firstLine="720"/>
      <w:jc w:val="both"/>
    </w:pPr>
    <w:rPr>
      <w:color w:val="000000"/>
      <w:sz w:val="26"/>
      <w:szCs w:val="20"/>
    </w:rPr>
  </w:style>
  <w:style w:type="character" w:customStyle="1" w:styleId="txtmov91">
    <w:name w:val="txtmov91"/>
    <w:rsid w:val="009B4128"/>
    <w:rPr>
      <w:rFonts w:ascii="Verdana" w:hAnsi="Verdana" w:hint="default"/>
      <w:b w:val="0"/>
      <w:bCs w:val="0"/>
      <w:color w:val="826DA6"/>
      <w:sz w:val="14"/>
      <w:szCs w:val="14"/>
    </w:rPr>
  </w:style>
  <w:style w:type="paragraph" w:customStyle="1" w:styleId="Default">
    <w:name w:val="Default"/>
    <w:rsid w:val="009D5A0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l-GR" w:eastAsia="el-GR"/>
    </w:rPr>
  </w:style>
  <w:style w:type="character" w:customStyle="1" w:styleId="Char">
    <w:name w:val="Σώμα κείμενου με εσοχή Char"/>
    <w:link w:val="a3"/>
    <w:rsid w:val="004B3782"/>
    <w:rPr>
      <w:color w:val="000000"/>
      <w:sz w:val="26"/>
    </w:rPr>
  </w:style>
  <w:style w:type="paragraph" w:styleId="a4">
    <w:name w:val="Balloon Text"/>
    <w:basedOn w:val="a"/>
    <w:link w:val="Char0"/>
    <w:rsid w:val="00D37B4E"/>
    <w:rPr>
      <w:rFonts w:ascii="Tahoma" w:hAnsi="Tahoma"/>
      <w:sz w:val="16"/>
      <w:szCs w:val="16"/>
    </w:rPr>
  </w:style>
  <w:style w:type="character" w:customStyle="1" w:styleId="Char0">
    <w:name w:val="Κείμενο πλαισίου Char"/>
    <w:link w:val="a4"/>
    <w:rsid w:val="00D37B4E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rsid w:val="007C682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84BAE"/>
  </w:style>
  <w:style w:type="character" w:styleId="-">
    <w:name w:val="Hyperlink"/>
    <w:rsid w:val="00C84BAE"/>
    <w:rPr>
      <w:color w:val="0000FF"/>
      <w:u w:val="single"/>
    </w:rPr>
  </w:style>
  <w:style w:type="character" w:customStyle="1" w:styleId="FontStyle18">
    <w:name w:val="Font Style18"/>
    <w:rsid w:val="00507F58"/>
    <w:rPr>
      <w:rFonts w:ascii="Calibri" w:hAnsi="Calibri" w:cs="Calibri"/>
      <w:color w:val="000000"/>
      <w:sz w:val="20"/>
      <w:szCs w:val="20"/>
    </w:rPr>
  </w:style>
  <w:style w:type="character" w:customStyle="1" w:styleId="FontStyle21">
    <w:name w:val="Font Style21"/>
    <w:rsid w:val="00507F58"/>
    <w:rPr>
      <w:rFonts w:ascii="Calibri" w:hAnsi="Calibri" w:cs="Calibri"/>
      <w:b/>
      <w:bCs/>
      <w:smallCaps/>
      <w:color w:val="000000"/>
      <w:sz w:val="22"/>
      <w:szCs w:val="22"/>
    </w:rPr>
  </w:style>
  <w:style w:type="character" w:customStyle="1" w:styleId="FontStyle16">
    <w:name w:val="Font Style16"/>
    <w:rsid w:val="008A0018"/>
    <w:rPr>
      <w:rFonts w:ascii="Calibri" w:hAnsi="Calibri" w:cs="Calibri"/>
      <w:i/>
      <w:iCs/>
      <w:color w:val="000000"/>
      <w:sz w:val="20"/>
      <w:szCs w:val="20"/>
    </w:rPr>
  </w:style>
  <w:style w:type="paragraph" w:styleId="a5">
    <w:name w:val="header"/>
    <w:basedOn w:val="a"/>
    <w:link w:val="Char1"/>
    <w:uiPriority w:val="99"/>
    <w:rsid w:val="00785039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link w:val="a5"/>
    <w:uiPriority w:val="99"/>
    <w:rsid w:val="00785039"/>
    <w:rPr>
      <w:sz w:val="24"/>
      <w:szCs w:val="24"/>
    </w:rPr>
  </w:style>
  <w:style w:type="paragraph" w:styleId="a6">
    <w:name w:val="footer"/>
    <w:basedOn w:val="a"/>
    <w:link w:val="Char2"/>
    <w:rsid w:val="00785039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link w:val="a6"/>
    <w:rsid w:val="00785039"/>
    <w:rPr>
      <w:sz w:val="24"/>
      <w:szCs w:val="24"/>
    </w:rPr>
  </w:style>
  <w:style w:type="paragraph" w:styleId="a7">
    <w:name w:val="List Paragraph"/>
    <w:basedOn w:val="a"/>
    <w:uiPriority w:val="34"/>
    <w:qFormat/>
    <w:rsid w:val="00AA5E01"/>
    <w:pPr>
      <w:ind w:left="720"/>
      <w:contextualSpacing/>
    </w:pPr>
    <w:rPr>
      <w:rFonts w:ascii="Cambria" w:eastAsia="Cambria" w:hAnsi="Cambria"/>
      <w:lang w:val="en-US" w:eastAsia="en-US"/>
    </w:rPr>
  </w:style>
  <w:style w:type="character" w:styleId="a8">
    <w:name w:val="Strong"/>
    <w:qFormat/>
    <w:rsid w:val="00AA5E01"/>
    <w:rPr>
      <w:b/>
      <w:bCs/>
    </w:rPr>
  </w:style>
  <w:style w:type="table" w:styleId="a9">
    <w:name w:val="Table Grid"/>
    <w:basedOn w:val="a1"/>
    <w:uiPriority w:val="59"/>
    <w:rsid w:val="00AA5E01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Σύμφωνα με την διάταξη της παραγράφου 9 του άρθρου 445 της αγορανομικής διατάξεως 14/1989, ως αυτή προστέθηκε με την αγορανομική διάταξη 40/17</vt:lpstr>
    </vt:vector>
  </TitlesOfParts>
  <Company>Hewlett-Packard</Company>
  <LinksUpToDate>false</LinksUpToDate>
  <CharactersWithSpaces>2741</CharactersWithSpaces>
  <SharedDoc>false</SharedDoc>
  <HLinks>
    <vt:vector size="12" baseType="variant">
      <vt:variant>
        <vt:i4>3473436</vt:i4>
      </vt:variant>
      <vt:variant>
        <vt:i4>6</vt:i4>
      </vt:variant>
      <vt:variant>
        <vt:i4>0</vt:i4>
      </vt:variant>
      <vt:variant>
        <vt:i4>5</vt:i4>
      </vt:variant>
      <vt:variant>
        <vt:lpwstr>mailto:amaragkos@noufio.gr</vt:lpwstr>
      </vt:variant>
      <vt:variant>
        <vt:lpwstr/>
      </vt:variant>
      <vt:variant>
        <vt:i4>4718675</vt:i4>
      </vt:variant>
      <vt:variant>
        <vt:i4>0</vt:i4>
      </vt:variant>
      <vt:variant>
        <vt:i4>0</vt:i4>
      </vt:variant>
      <vt:variant>
        <vt:i4>5</vt:i4>
      </vt:variant>
      <vt:variant>
        <vt:lpwstr>http://www.google.gr/imgres?imgurl=http://4.bp.blogspot.com/_iiluUEluqEA/R9azs5KQbgI/AAAAAAAAAAM/iQoPv6m4Jwo/s1600/%CE%B5%CE%B8%CE%BD%CE%BF%CF%83%CE%B7%CE%BC%CE%BF.jpg&amp;imgrefurl=http://grizaniotis.blogspot.com/2010/01/10_28.html&amp;usg=__6Z93BlfP684HVcWKxwJMMua7g2k=&amp;h=430&amp;w=448&amp;sz=57&amp;hl=el&amp;start=0&amp;zoom=1&amp;tbnid=fsG0nY9eg5bHlM:&amp;tbnh=127&amp;tbnw=132&amp;ei=flE4TYHJLces8gPkr7StCA&amp;prev=/images?q=%CE%B5%CE%B8%CE%BD%CE%BF%CF%83%CE%B7%CE%BC%CE%BF+%CE%B5%CE%BB%CE%BB%CE%B7%CE%BD%CE%B9%CE%BA%CE%B7+%CE%B4%CE%B7%CE%BC%CE%BF%CE%BA%CF%81%CE%B1%CF%84%CE%B9%CE%B1&amp;hl=el&amp;gbv=2&amp;biw=1345&amp;bih=523&amp;output=images_json&amp;tbs=isch:1&amp;itbs=1&amp;iact=hc&amp;vpx=285&amp;vpy=56&amp;dur=1622&amp;hovh=220&amp;hovw=229&amp;tx=101&amp;ty=133&amp;oei=g1E4Te-wFYGt8gOricWcCA&amp;esq=1&amp;page=1&amp;ndsp=24&amp;ved=1t:429,r:1,s: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Σύμφωνα με την διάταξη της παραγράφου 9 του άρθρου 445 της αγορανομικής διατάξεως 14/1989, ως αυτή προστέθηκε με την αγορανομική διάταξη 40/17</dc:title>
  <dc:subject/>
  <dc:creator>Hlias</dc:creator>
  <cp:keywords/>
  <cp:lastModifiedBy>Panhellinic Pharmaceutical Union</cp:lastModifiedBy>
  <cp:revision>3</cp:revision>
  <cp:lastPrinted>2021-11-12T09:02:00Z</cp:lastPrinted>
  <dcterms:created xsi:type="dcterms:W3CDTF">2021-11-12T09:03:00Z</dcterms:created>
  <dcterms:modified xsi:type="dcterms:W3CDTF">2021-11-12T12:56:00Z</dcterms:modified>
</cp:coreProperties>
</file>